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C48" w:rsidRPr="002421FC" w:rsidRDefault="00AC3C48" w:rsidP="00AC3C48">
      <w:pPr>
        <w:jc w:val="center"/>
        <w:rPr>
          <w:rFonts w:ascii="Century Gothic" w:hAnsi="Century Gothic" w:cs="Arial"/>
          <w:b/>
          <w:u w:val="single"/>
        </w:rPr>
      </w:pPr>
      <w:r w:rsidRPr="002421FC">
        <w:rPr>
          <w:rFonts w:ascii="Century Gothic" w:hAnsi="Century Gothic" w:cs="Arial"/>
          <w:b/>
          <w:u w:val="single"/>
        </w:rPr>
        <w:t>DRAFT ADVERTISEMENT</w:t>
      </w:r>
    </w:p>
    <w:tbl>
      <w:tblPr>
        <w:tblW w:w="9558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130"/>
      </w:tblGrid>
      <w:tr w:rsidR="00AC3C48" w:rsidRPr="002421FC" w:rsidTr="00FE04EF">
        <w:trPr>
          <w:trHeight w:val="413"/>
        </w:trPr>
        <w:tc>
          <w:tcPr>
            <w:tcW w:w="4428" w:type="dxa"/>
            <w:tcBorders>
              <w:bottom w:val="nil"/>
              <w:right w:val="nil"/>
            </w:tcBorders>
          </w:tcPr>
          <w:p w:rsidR="00AC3C48" w:rsidRPr="002421FC" w:rsidRDefault="00AC3C48" w:rsidP="00FE04EF">
            <w:pPr>
              <w:spacing w:after="0" w:line="300" w:lineRule="auto"/>
              <w:rPr>
                <w:rFonts w:ascii="Century Gothic" w:hAnsi="Century Gothic" w:cs="Arial"/>
                <w:b/>
                <w:noProof/>
                <w:u w:val="single"/>
              </w:rPr>
            </w:pPr>
          </w:p>
        </w:tc>
        <w:tc>
          <w:tcPr>
            <w:tcW w:w="5130" w:type="dxa"/>
            <w:tcBorders>
              <w:left w:val="nil"/>
              <w:bottom w:val="nil"/>
            </w:tcBorders>
          </w:tcPr>
          <w:p w:rsidR="00AC3C48" w:rsidRPr="002421FC" w:rsidRDefault="00AC3C48" w:rsidP="00FE04EF">
            <w:pPr>
              <w:spacing w:after="0" w:line="300" w:lineRule="auto"/>
              <w:jc w:val="right"/>
              <w:rPr>
                <w:rFonts w:ascii="Century Gothic" w:hAnsi="Century Gothic" w:cs="Arial"/>
                <w:b/>
                <w:noProof/>
                <w:u w:val="single"/>
              </w:rPr>
            </w:pPr>
          </w:p>
        </w:tc>
      </w:tr>
      <w:tr w:rsidR="00AC3C48" w:rsidRPr="002421FC" w:rsidTr="00FE04EF">
        <w:tc>
          <w:tcPr>
            <w:tcW w:w="9558" w:type="dxa"/>
            <w:gridSpan w:val="2"/>
            <w:tcBorders>
              <w:top w:val="nil"/>
            </w:tcBorders>
          </w:tcPr>
          <w:p w:rsidR="00AC3C48" w:rsidRPr="002421FC" w:rsidRDefault="00AC3C48" w:rsidP="00FE04EF">
            <w:pPr>
              <w:spacing w:after="0" w:line="300" w:lineRule="auto"/>
              <w:jc w:val="center"/>
              <w:rPr>
                <w:rFonts w:ascii="Century Gothic" w:hAnsi="Century Gothic" w:cs="Arial"/>
                <w:b/>
                <w:u w:val="single"/>
              </w:rPr>
            </w:pPr>
          </w:p>
          <w:p w:rsidR="00AC3C48" w:rsidRPr="002421FC" w:rsidRDefault="00AC3C48" w:rsidP="00FE04EF">
            <w:pPr>
              <w:spacing w:after="0" w:line="300" w:lineRule="auto"/>
              <w:jc w:val="center"/>
              <w:rPr>
                <w:rFonts w:ascii="Century Gothic" w:hAnsi="Century Gothic" w:cs="Arial"/>
                <w:b/>
                <w:u w:val="single"/>
              </w:rPr>
            </w:pPr>
            <w:r w:rsidRPr="002421FC">
              <w:rPr>
                <w:rFonts w:ascii="Century Gothic" w:hAnsi="Century Gothic" w:cs="Arial"/>
                <w:b/>
                <w:u w:val="single"/>
              </w:rPr>
              <w:t>APPOINTMENT OF FINANCIAL LITERACY COUNSELLORS</w:t>
            </w:r>
          </w:p>
          <w:p w:rsidR="00AC3C48" w:rsidRPr="002421FC" w:rsidRDefault="00AC3C48" w:rsidP="00FE04EF">
            <w:pPr>
              <w:spacing w:after="0" w:line="300" w:lineRule="auto"/>
              <w:jc w:val="center"/>
              <w:rPr>
                <w:rFonts w:ascii="Century Gothic" w:hAnsi="Century Gothic" w:cs="Arial"/>
                <w:b/>
                <w:u w:val="single"/>
              </w:rPr>
            </w:pPr>
            <w:r w:rsidRPr="002421FC">
              <w:rPr>
                <w:rFonts w:ascii="Century Gothic" w:hAnsi="Century Gothic" w:cs="Arial"/>
                <w:b/>
                <w:u w:val="single"/>
              </w:rPr>
              <w:t>ON CONTRACT BASIS</w:t>
            </w:r>
          </w:p>
          <w:p w:rsidR="00AC3C48" w:rsidRPr="002421FC" w:rsidRDefault="00AC3C48" w:rsidP="00FE04EF">
            <w:pPr>
              <w:spacing w:after="0" w:line="300" w:lineRule="auto"/>
              <w:jc w:val="center"/>
              <w:rPr>
                <w:rFonts w:ascii="Century Gothic" w:hAnsi="Century Gothic" w:cs="Arial"/>
                <w:b/>
                <w:u w:val="single"/>
              </w:rPr>
            </w:pPr>
          </w:p>
          <w:p w:rsidR="00AC3C48" w:rsidRPr="002421FC" w:rsidRDefault="00AC3C48" w:rsidP="00FE04EF">
            <w:pPr>
              <w:spacing w:after="0" w:line="30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UCO </w:t>
            </w:r>
            <w:r w:rsidRPr="002421FC">
              <w:rPr>
                <w:rFonts w:ascii="Century Gothic" w:hAnsi="Century Gothic" w:cs="Arial"/>
              </w:rPr>
              <w:t>Bank, a Government of India Enterprise, invites</w:t>
            </w:r>
            <w:r>
              <w:rPr>
                <w:rFonts w:ascii="Century Gothic" w:hAnsi="Century Gothic" w:cs="Arial"/>
              </w:rPr>
              <w:t xml:space="preserve"> offline</w:t>
            </w:r>
            <w:r w:rsidRPr="002421FC">
              <w:rPr>
                <w:rFonts w:ascii="Century Gothic" w:hAnsi="Century Gothic" w:cs="Arial"/>
              </w:rPr>
              <w:t xml:space="preserve"> applications from interested candidates who are retired/VRS optee not below the rank of a Manager</w:t>
            </w:r>
            <w:r>
              <w:rPr>
                <w:rFonts w:ascii="Century Gothic" w:hAnsi="Century Gothic" w:cs="Arial"/>
              </w:rPr>
              <w:t xml:space="preserve"> (Scale-II)</w:t>
            </w:r>
            <w:r w:rsidR="00AB34FF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with minimum 20 years of service in any Nationalized Bank</w:t>
            </w:r>
            <w:r w:rsidRPr="002421FC">
              <w:rPr>
                <w:rFonts w:ascii="Century Gothic" w:hAnsi="Century Gothic" w:cs="Arial"/>
              </w:rPr>
              <w:t xml:space="preserve"> for appointment as Financial Literacy </w:t>
            </w:r>
            <w:r w:rsidR="00AB34FF">
              <w:rPr>
                <w:rFonts w:ascii="Century Gothic" w:hAnsi="Century Gothic" w:cs="Arial"/>
              </w:rPr>
              <w:t>Counsellor on contract basis at our Lead D</w:t>
            </w:r>
            <w:r>
              <w:rPr>
                <w:rFonts w:ascii="Century Gothic" w:hAnsi="Century Gothic" w:cs="Arial"/>
              </w:rPr>
              <w:t>istrict- Hooghly St</w:t>
            </w:r>
            <w:r w:rsidR="00AB34FF">
              <w:rPr>
                <w:rFonts w:ascii="Century Gothic" w:hAnsi="Century Gothic" w:cs="Arial"/>
              </w:rPr>
              <w:t>ate –West Bengal</w:t>
            </w:r>
            <w:r>
              <w:rPr>
                <w:rFonts w:ascii="Century Gothic" w:hAnsi="Century Gothic" w:cs="Arial"/>
              </w:rPr>
              <w:t>. The age of the candidate at the time of app</w:t>
            </w:r>
            <w:r w:rsidR="0025430F">
              <w:rPr>
                <w:rFonts w:ascii="Century Gothic" w:hAnsi="Century Gothic" w:cs="Arial"/>
              </w:rPr>
              <w:t xml:space="preserve">ointment on contract, </w:t>
            </w:r>
            <w:r>
              <w:rPr>
                <w:rFonts w:ascii="Century Gothic" w:hAnsi="Century Gothic" w:cs="Arial"/>
              </w:rPr>
              <w:t xml:space="preserve">should not be more than 62 years. </w:t>
            </w:r>
          </w:p>
          <w:p w:rsidR="00AC3C48" w:rsidRDefault="00AC3C48" w:rsidP="00FE04EF">
            <w:pPr>
              <w:spacing w:after="0" w:line="300" w:lineRule="auto"/>
              <w:jc w:val="both"/>
              <w:rPr>
                <w:rFonts w:ascii="Century Gothic" w:hAnsi="Century Gothic" w:cs="Arial"/>
              </w:rPr>
            </w:pPr>
            <w:bookmarkStart w:id="0" w:name="_GoBack"/>
            <w:bookmarkEnd w:id="0"/>
          </w:p>
          <w:p w:rsidR="00AC3C48" w:rsidRPr="002421FC" w:rsidRDefault="00AB34FF" w:rsidP="00FE04EF">
            <w:pPr>
              <w:spacing w:after="0" w:line="300" w:lineRule="auto"/>
              <w:jc w:val="both"/>
              <w:rPr>
                <w:rFonts w:ascii="Century Gothic" w:hAnsi="Century Gothic" w:cs="Arial"/>
                <w:b/>
                <w:u w:val="single"/>
              </w:rPr>
            </w:pPr>
            <w:r>
              <w:rPr>
                <w:rFonts w:ascii="Century Gothic" w:hAnsi="Century Gothic" w:cs="Arial"/>
              </w:rPr>
              <w:t>For full details visit UCO</w:t>
            </w:r>
            <w:r w:rsidR="00AC3C48" w:rsidRPr="002421FC">
              <w:rPr>
                <w:rFonts w:ascii="Century Gothic" w:hAnsi="Century Gothic" w:cs="Arial"/>
              </w:rPr>
              <w:t xml:space="preserve"> Bank’s web site:  </w:t>
            </w:r>
            <w:r w:rsidR="00AC3C48" w:rsidRPr="002421FC">
              <w:rPr>
                <w:rFonts w:ascii="Century Gothic" w:hAnsi="Century Gothic" w:cs="Arial"/>
                <w:b/>
                <w:u w:val="single"/>
              </w:rPr>
              <w:t xml:space="preserve">www. </w:t>
            </w:r>
            <w:r w:rsidR="00AC3C48">
              <w:rPr>
                <w:rFonts w:ascii="Century Gothic" w:hAnsi="Century Gothic" w:cs="Arial"/>
                <w:b/>
                <w:u w:val="single"/>
              </w:rPr>
              <w:t>ucobank.com</w:t>
            </w:r>
          </w:p>
          <w:p w:rsidR="00AC3C48" w:rsidRPr="002421FC" w:rsidRDefault="00AC3C48" w:rsidP="00FE04EF">
            <w:pPr>
              <w:spacing w:after="0" w:line="300" w:lineRule="auto"/>
              <w:jc w:val="both"/>
              <w:rPr>
                <w:rFonts w:ascii="Century Gothic" w:hAnsi="Century Gothic" w:cs="Arial"/>
                <w:b/>
                <w:u w:val="single"/>
              </w:rPr>
            </w:pPr>
          </w:p>
          <w:p w:rsidR="00AC3C48" w:rsidRPr="002421FC" w:rsidRDefault="00AC3C48" w:rsidP="00FE04EF">
            <w:pPr>
              <w:spacing w:after="0" w:line="300" w:lineRule="auto"/>
              <w:jc w:val="both"/>
              <w:rPr>
                <w:rFonts w:ascii="Century Gothic" w:hAnsi="Century Gothic" w:cs="Arial"/>
              </w:rPr>
            </w:pPr>
            <w:r w:rsidRPr="002421FC">
              <w:rPr>
                <w:rFonts w:ascii="Century Gothic" w:hAnsi="Century Gothic" w:cs="Arial"/>
              </w:rPr>
              <w:t>Last date of submissio</w:t>
            </w:r>
            <w:r>
              <w:rPr>
                <w:rFonts w:ascii="Century Gothic" w:hAnsi="Century Gothic" w:cs="Arial"/>
              </w:rPr>
              <w:t xml:space="preserve">n of offline  application:  </w:t>
            </w:r>
            <w:r>
              <w:rPr>
                <w:rFonts w:ascii="Century Gothic" w:hAnsi="Century Gothic" w:cs="Arial"/>
                <w:b/>
              </w:rPr>
              <w:t>11.05</w:t>
            </w:r>
            <w:r w:rsidRPr="00C70A90">
              <w:rPr>
                <w:rFonts w:ascii="Century Gothic" w:hAnsi="Century Gothic" w:cs="Arial"/>
                <w:b/>
              </w:rPr>
              <w:t>.202</w:t>
            </w:r>
            <w:r>
              <w:rPr>
                <w:rFonts w:ascii="Century Gothic" w:hAnsi="Century Gothic" w:cs="Arial"/>
                <w:b/>
              </w:rPr>
              <w:t>4</w:t>
            </w:r>
          </w:p>
          <w:p w:rsidR="00AC3C48" w:rsidRPr="002421FC" w:rsidRDefault="00AC3C48" w:rsidP="00FE04EF">
            <w:pPr>
              <w:spacing w:after="0" w:line="300" w:lineRule="auto"/>
              <w:rPr>
                <w:rFonts w:ascii="Century Gothic" w:hAnsi="Century Gothic" w:cs="Arial"/>
              </w:rPr>
            </w:pPr>
          </w:p>
          <w:p w:rsidR="00AC3C48" w:rsidRPr="002421FC" w:rsidRDefault="00AC3C48" w:rsidP="00FE04EF">
            <w:pPr>
              <w:spacing w:after="0" w:line="300" w:lineRule="auto"/>
              <w:rPr>
                <w:rFonts w:ascii="Century Gothic" w:hAnsi="Century Gothic" w:cs="Arial"/>
              </w:rPr>
            </w:pPr>
          </w:p>
          <w:p w:rsidR="00AC3C48" w:rsidRDefault="00AC3C48" w:rsidP="00FE04EF">
            <w:pPr>
              <w:spacing w:after="0" w:line="30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Date: 20-04-2024</w:t>
            </w:r>
            <w:r w:rsidRPr="002421FC">
              <w:rPr>
                <w:rFonts w:ascii="Century Gothic" w:hAnsi="Century Gothic" w:cs="Arial"/>
                <w:b/>
              </w:rPr>
              <w:t xml:space="preserve">                                                    </w:t>
            </w:r>
            <w:r>
              <w:rPr>
                <w:rFonts w:ascii="Century Gothic" w:hAnsi="Century Gothic" w:cs="Arial"/>
                <w:b/>
              </w:rPr>
              <w:t xml:space="preserve">            Sd/- Zonal Manager</w:t>
            </w:r>
          </w:p>
          <w:p w:rsidR="00AC3C48" w:rsidRPr="002421FC" w:rsidRDefault="00AC3C48" w:rsidP="00FE04EF">
            <w:pPr>
              <w:spacing w:after="0" w:line="30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                                                                                             Hooghly Zonal Office</w:t>
            </w:r>
          </w:p>
        </w:tc>
      </w:tr>
    </w:tbl>
    <w:p w:rsidR="00151C53" w:rsidRPr="002F0E2F" w:rsidRDefault="00151C53" w:rsidP="002F0E2F"/>
    <w:sectPr w:rsidR="00151C53" w:rsidRPr="002F0E2F" w:rsidSect="00847D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30" w:right="1286" w:bottom="1440" w:left="1260" w:header="288" w:footer="12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968" w:rsidRDefault="00686968" w:rsidP="00553A27">
      <w:pPr>
        <w:spacing w:after="0" w:line="240" w:lineRule="auto"/>
      </w:pPr>
      <w:r>
        <w:separator/>
      </w:r>
    </w:p>
  </w:endnote>
  <w:endnote w:type="continuationSeparator" w:id="0">
    <w:p w:rsidR="00686968" w:rsidRDefault="00686968" w:rsidP="00553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6BE" w:rsidRDefault="002A16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6BE" w:rsidRDefault="002A16BE" w:rsidP="00D85E61">
    <w:pPr>
      <w:pStyle w:val="NoSpacing"/>
      <w:pBdr>
        <w:bottom w:val="single" w:sz="12" w:space="1" w:color="auto"/>
      </w:pBdr>
      <w:jc w:val="center"/>
      <w:rPr>
        <w:rFonts w:ascii="Century Gothic" w:hAnsi="Century Gothic"/>
        <w:sz w:val="16"/>
        <w:szCs w:val="16"/>
      </w:rPr>
    </w:pPr>
  </w:p>
  <w:p w:rsidR="002A16BE" w:rsidRPr="00D85E61" w:rsidRDefault="002A16BE" w:rsidP="00D85E61">
    <w:pPr>
      <w:pStyle w:val="NoSpacing"/>
      <w:jc w:val="center"/>
      <w:rPr>
        <w:rFonts w:ascii="Century Gothic" w:hAnsi="Century Gothic"/>
        <w:sz w:val="17"/>
        <w:szCs w:val="17"/>
      </w:rPr>
    </w:pPr>
    <w:r w:rsidRPr="00D85E61">
      <w:rPr>
        <w:rFonts w:ascii="Century Gothic" w:hAnsi="Century Gothic"/>
        <w:sz w:val="17"/>
        <w:szCs w:val="17"/>
      </w:rPr>
      <w:t>21</w:t>
    </w:r>
    <w:r w:rsidRPr="00D85E61">
      <w:rPr>
        <w:rFonts w:ascii="Century Gothic" w:hAnsi="Century Gothic" w:cs="Nirmala UI"/>
        <w:sz w:val="17"/>
        <w:szCs w:val="17"/>
        <w:cs/>
      </w:rPr>
      <w:t>न्यूजीटीरोड</w:t>
    </w:r>
    <w:r w:rsidRPr="00D85E61">
      <w:rPr>
        <w:rFonts w:ascii="Century Gothic" w:hAnsi="Century Gothic"/>
        <w:sz w:val="17"/>
        <w:szCs w:val="17"/>
      </w:rPr>
      <w:t xml:space="preserve">, </w:t>
    </w:r>
    <w:r w:rsidRPr="00D85E61">
      <w:rPr>
        <w:rFonts w:ascii="Century Gothic" w:hAnsi="Century Gothic" w:cs="Nirmala UI"/>
        <w:sz w:val="17"/>
        <w:szCs w:val="17"/>
        <w:cs/>
      </w:rPr>
      <w:t>पीओ</w:t>
    </w:r>
    <w:r w:rsidRPr="00D85E61">
      <w:rPr>
        <w:rFonts w:ascii="Century Gothic" w:hAnsi="Century Gothic" w:cs="Courier New"/>
        <w:sz w:val="17"/>
        <w:szCs w:val="17"/>
        <w:cs/>
      </w:rPr>
      <w:t xml:space="preserve">: </w:t>
    </w:r>
    <w:r w:rsidRPr="00D85E61">
      <w:rPr>
        <w:rFonts w:ascii="Century Gothic" w:hAnsi="Century Gothic" w:cs="Nirmala UI"/>
        <w:sz w:val="17"/>
        <w:szCs w:val="17"/>
        <w:cs/>
      </w:rPr>
      <w:t>उत्तरपारा</w:t>
    </w:r>
    <w:r w:rsidRPr="00D85E61">
      <w:rPr>
        <w:rFonts w:ascii="Century Gothic" w:hAnsi="Century Gothic"/>
        <w:sz w:val="17"/>
        <w:szCs w:val="17"/>
      </w:rPr>
      <w:t xml:space="preserve">, </w:t>
    </w:r>
    <w:r w:rsidRPr="00D85E61">
      <w:rPr>
        <w:rFonts w:ascii="Century Gothic" w:hAnsi="Century Gothic" w:cs="Nirmala UI"/>
        <w:sz w:val="17"/>
        <w:szCs w:val="17"/>
        <w:cs/>
      </w:rPr>
      <w:t>जिला</w:t>
    </w:r>
    <w:r w:rsidRPr="00D85E61">
      <w:rPr>
        <w:rFonts w:ascii="Century Gothic" w:hAnsi="Century Gothic" w:cs="Courier New"/>
        <w:sz w:val="17"/>
        <w:szCs w:val="17"/>
        <w:cs/>
      </w:rPr>
      <w:t xml:space="preserve">: </w:t>
    </w:r>
    <w:r w:rsidRPr="00D85E61">
      <w:rPr>
        <w:rFonts w:ascii="Century Gothic" w:hAnsi="Century Gothic" w:cs="Nirmala UI"/>
        <w:sz w:val="17"/>
        <w:szCs w:val="17"/>
        <w:cs/>
      </w:rPr>
      <w:t>हुगली</w:t>
    </w:r>
    <w:r w:rsidRPr="00D85E61">
      <w:rPr>
        <w:rFonts w:ascii="Century Gothic" w:hAnsi="Century Gothic" w:cs="Courier New"/>
        <w:sz w:val="17"/>
        <w:szCs w:val="17"/>
        <w:cs/>
      </w:rPr>
      <w:t>-</w:t>
    </w:r>
    <w:r w:rsidRPr="00D85E61">
      <w:rPr>
        <w:rFonts w:ascii="Century Gothic" w:hAnsi="Century Gothic" w:cs="Kokila"/>
        <w:sz w:val="17"/>
        <w:szCs w:val="17"/>
      </w:rPr>
      <w:t>71</w:t>
    </w:r>
    <w:r w:rsidRPr="00D85E61">
      <w:rPr>
        <w:rFonts w:ascii="Century Gothic" w:hAnsi="Century Gothic"/>
        <w:sz w:val="17"/>
        <w:szCs w:val="17"/>
      </w:rPr>
      <w:t>225821 New G T Road, PO: Uttarpara, Dist.: Hooghly-712258</w:t>
    </w:r>
    <w:proofErr w:type="gramStart"/>
    <w:r w:rsidRPr="00D85E61">
      <w:rPr>
        <w:rFonts w:ascii="Century Gothic" w:hAnsi="Century Gothic"/>
        <w:sz w:val="17"/>
        <w:szCs w:val="17"/>
      </w:rPr>
      <w:t>,</w:t>
    </w:r>
    <w:r w:rsidRPr="00D85E61">
      <w:rPr>
        <w:rFonts w:ascii="Century Gothic" w:hAnsi="Century Gothic" w:cs="Arial Unicode MS"/>
        <w:sz w:val="17"/>
        <w:szCs w:val="17"/>
        <w:cs/>
      </w:rPr>
      <w:t>द</w:t>
    </w:r>
    <w:proofErr w:type="gramEnd"/>
    <w:r w:rsidRPr="00D85E61">
      <w:rPr>
        <w:rFonts w:ascii="Century Gothic" w:hAnsi="Century Gothic" w:cs="Arial Unicode MS"/>
        <w:sz w:val="17"/>
        <w:szCs w:val="17"/>
        <w:cs/>
      </w:rPr>
      <w:t>ूरभाष</w:t>
    </w:r>
    <w:r w:rsidRPr="00D85E61">
      <w:rPr>
        <w:rFonts w:ascii="Century Gothic" w:hAnsi="Century Gothic" w:cs="Century Gothic"/>
        <w:sz w:val="17"/>
        <w:szCs w:val="17"/>
      </w:rPr>
      <w:t>/</w:t>
    </w:r>
    <w:r w:rsidRPr="00D85E61">
      <w:rPr>
        <w:rFonts w:ascii="Century Gothic" w:hAnsi="Century Gothic" w:cs="Arial Unicode MS"/>
        <w:sz w:val="17"/>
        <w:szCs w:val="17"/>
      </w:rPr>
      <w:t>Phone: 033- 2664-0185/0186/0189/0197/0198</w:t>
    </w:r>
    <w:r w:rsidRPr="00D85E61">
      <w:rPr>
        <w:rFonts w:ascii="Mangal" w:hAnsi="Mangal" w:cs="Arial Unicode MS" w:hint="cs"/>
        <w:sz w:val="17"/>
        <w:szCs w:val="17"/>
        <w:cs/>
      </w:rPr>
      <w:t>ई</w:t>
    </w:r>
    <w:r w:rsidRPr="00D85E61">
      <w:rPr>
        <w:rFonts w:ascii="Century Gothic" w:hAnsi="Century Gothic" w:cs="Century Gothic"/>
        <w:sz w:val="17"/>
        <w:szCs w:val="17"/>
      </w:rPr>
      <w:t>-</w:t>
    </w:r>
    <w:r w:rsidRPr="00D85E61">
      <w:rPr>
        <w:rFonts w:ascii="Century Gothic" w:hAnsi="Century Gothic" w:cs="Arial Unicode MS"/>
        <w:sz w:val="17"/>
        <w:szCs w:val="17"/>
        <w:cs/>
      </w:rPr>
      <w:t>मेल</w:t>
    </w:r>
    <w:r w:rsidRPr="00D85E61">
      <w:rPr>
        <w:rFonts w:ascii="Century Gothic" w:hAnsi="Century Gothic" w:cs="Arial Unicode MS" w:hint="cs"/>
        <w:sz w:val="17"/>
        <w:szCs w:val="17"/>
        <w:cs/>
      </w:rPr>
      <w:t>/</w:t>
    </w:r>
    <w:r w:rsidRPr="00D85E61">
      <w:rPr>
        <w:rFonts w:ascii="Century Gothic" w:hAnsi="Century Gothic" w:cs="Arial Unicode MS"/>
        <w:sz w:val="17"/>
        <w:szCs w:val="17"/>
      </w:rPr>
      <w:t>e-mail-</w:t>
    </w:r>
    <w:hyperlink r:id="rId1" w:history="1">
      <w:r w:rsidRPr="00D85E61">
        <w:rPr>
          <w:rStyle w:val="Hyperlink"/>
          <w:rFonts w:ascii="Century Gothic" w:hAnsi="Century Gothic" w:cs="Arial Unicode MS"/>
          <w:bCs/>
          <w:sz w:val="17"/>
          <w:szCs w:val="17"/>
        </w:rPr>
        <w:t>ZO.Hooghly@ucobank.co.in</w:t>
      </w:r>
    </w:hyperlink>
  </w:p>
  <w:p w:rsidR="002A16BE" w:rsidRPr="009465B8" w:rsidRDefault="002A16BE" w:rsidP="00E42759">
    <w:pPr>
      <w:spacing w:after="0"/>
      <w:rPr>
        <w:rFonts w:ascii="Century Gothic" w:hAnsi="Century Gothic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6BE" w:rsidRDefault="002A1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968" w:rsidRDefault="00686968" w:rsidP="00553A27">
      <w:pPr>
        <w:spacing w:after="0" w:line="240" w:lineRule="auto"/>
      </w:pPr>
      <w:r>
        <w:separator/>
      </w:r>
    </w:p>
  </w:footnote>
  <w:footnote w:type="continuationSeparator" w:id="0">
    <w:p w:rsidR="00686968" w:rsidRDefault="00686968" w:rsidP="00553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6BE" w:rsidRDefault="002A16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225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619"/>
      <w:gridCol w:w="1417"/>
      <w:gridCol w:w="5189"/>
    </w:tblGrid>
    <w:tr w:rsidR="002A16BE" w:rsidRPr="00254609" w:rsidTr="00F17020">
      <w:trPr>
        <w:trHeight w:val="751"/>
        <w:jc w:val="center"/>
      </w:trPr>
      <w:tc>
        <w:tcPr>
          <w:tcW w:w="4619" w:type="dxa"/>
        </w:tcPr>
        <w:p w:rsidR="002A16BE" w:rsidRPr="0092766B" w:rsidRDefault="002A16BE" w:rsidP="00ED218B">
          <w:pPr>
            <w:tabs>
              <w:tab w:val="right" w:pos="3852"/>
            </w:tabs>
            <w:spacing w:after="0"/>
            <w:jc w:val="right"/>
            <w:rPr>
              <w:rFonts w:ascii="Century Gothic" w:hAnsi="Century Gothic" w:cs="Arial Unicode MS"/>
              <w:b/>
              <w:bCs/>
              <w:sz w:val="24"/>
              <w:szCs w:val="24"/>
            </w:rPr>
          </w:pPr>
          <w:r w:rsidRPr="0092766B">
            <w:rPr>
              <w:rFonts w:ascii="Century Gothic" w:hAnsi="Century Gothic" w:cs="Arial Unicode MS"/>
              <w:b/>
              <w:bCs/>
              <w:sz w:val="24"/>
              <w:szCs w:val="24"/>
              <w:cs/>
            </w:rPr>
            <w:t>यूको बैंक</w:t>
          </w:r>
        </w:p>
        <w:p w:rsidR="002A16BE" w:rsidRPr="00F17020" w:rsidRDefault="002A16BE" w:rsidP="00F17020">
          <w:pPr>
            <w:tabs>
              <w:tab w:val="right" w:pos="3852"/>
            </w:tabs>
            <w:spacing w:after="0" w:line="240" w:lineRule="auto"/>
            <w:jc w:val="right"/>
            <w:rPr>
              <w:rFonts w:ascii="Century Gothic" w:hAnsi="Century Gothic" w:cs="Arial Unicode MS"/>
              <w:sz w:val="24"/>
              <w:szCs w:val="24"/>
            </w:rPr>
          </w:pPr>
          <w:r w:rsidRPr="00F17020">
            <w:rPr>
              <w:rFonts w:ascii="Century Gothic" w:hAnsi="Century Gothic" w:cs="Arial Unicode MS"/>
              <w:sz w:val="24"/>
              <w:szCs w:val="24"/>
              <w:cs/>
            </w:rPr>
            <w:t>सम्मान आपके विश्वास का</w:t>
          </w:r>
        </w:p>
        <w:p w:rsidR="002A16BE" w:rsidRPr="00F17020" w:rsidRDefault="002A16BE" w:rsidP="00F17020">
          <w:pPr>
            <w:spacing w:line="240" w:lineRule="auto"/>
            <w:jc w:val="right"/>
            <w:rPr>
              <w:rFonts w:ascii="Arial Unicode MS" w:eastAsia="Arial Unicode MS" w:hAnsi="Arial Unicode MS" w:cs="Arial Unicode MS"/>
              <w:szCs w:val="21"/>
              <w:rtl/>
              <w:cs/>
            </w:rPr>
          </w:pPr>
          <w:r w:rsidRPr="006C1BE6">
            <w:rPr>
              <w:rFonts w:ascii="Arial Unicode MS" w:eastAsia="Arial Unicode MS" w:hAnsi="Arial Unicode MS" w:cs="Arial Unicode MS"/>
              <w:sz w:val="24"/>
              <w:szCs w:val="24"/>
              <w:cs/>
            </w:rPr>
            <w:t>हुगली अंचल कार्यालय</w:t>
          </w:r>
        </w:p>
      </w:tc>
      <w:tc>
        <w:tcPr>
          <w:tcW w:w="1417" w:type="dxa"/>
        </w:tcPr>
        <w:p w:rsidR="002A16BE" w:rsidRPr="002D7F0F" w:rsidRDefault="002A16BE" w:rsidP="00ED218B">
          <w:pPr>
            <w:spacing w:before="120" w:after="0"/>
            <w:jc w:val="center"/>
            <w:rPr>
              <w:rFonts w:ascii="Century Gothic" w:hAnsi="Century Gothic"/>
              <w:b/>
              <w:bCs/>
              <w:sz w:val="36"/>
              <w:szCs w:val="36"/>
            </w:rPr>
          </w:pPr>
          <w:r w:rsidRPr="006C5A5A">
            <w:rPr>
              <w:rFonts w:ascii="Century Gothic" w:hAnsi="Century Gothic"/>
              <w:b/>
              <w:bCs/>
              <w:noProof/>
              <w:sz w:val="40"/>
              <w:szCs w:val="40"/>
              <w:rtl/>
              <w:lang w:val="en-US" w:eastAsia="en-US"/>
            </w:rPr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character">
                  <wp:posOffset>-292735</wp:posOffset>
                </wp:positionH>
                <wp:positionV relativeFrom="line">
                  <wp:posOffset>97155</wp:posOffset>
                </wp:positionV>
                <wp:extent cx="559435" cy="552450"/>
                <wp:effectExtent l="0" t="0" r="0" b="0"/>
                <wp:wrapNone/>
                <wp:docPr id="6" name="Picture 6" descr="UCO_LOG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CO_LOG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contrast="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435" cy="5524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189" w:type="dxa"/>
        </w:tcPr>
        <w:p w:rsidR="002A16BE" w:rsidRPr="006C1BE6" w:rsidRDefault="002A16BE" w:rsidP="00ED218B">
          <w:pPr>
            <w:spacing w:after="0"/>
            <w:rPr>
              <w:rFonts w:ascii="Century Gothic" w:hAnsi="Century Gothic"/>
              <w:b/>
              <w:bCs/>
              <w:sz w:val="24"/>
              <w:szCs w:val="24"/>
            </w:rPr>
          </w:pPr>
          <w:r w:rsidRPr="006C1BE6">
            <w:rPr>
              <w:rFonts w:ascii="Century Gothic" w:hAnsi="Century Gothic"/>
              <w:b/>
              <w:bCs/>
              <w:sz w:val="24"/>
              <w:szCs w:val="24"/>
            </w:rPr>
            <w:t>UCO BANK</w:t>
          </w:r>
        </w:p>
        <w:p w:rsidR="002A16BE" w:rsidRPr="006C1BE6" w:rsidRDefault="002A16BE" w:rsidP="00ED218B">
          <w:pPr>
            <w:spacing w:after="0"/>
            <w:rPr>
              <w:rFonts w:ascii="Century Gothic" w:hAnsi="Century Gothic"/>
              <w:szCs w:val="22"/>
            </w:rPr>
          </w:pPr>
          <w:r w:rsidRPr="006C1BE6">
            <w:rPr>
              <w:rFonts w:ascii="Century Gothic" w:hAnsi="Century Gothic"/>
              <w:szCs w:val="22"/>
            </w:rPr>
            <w:t>Honours Your Trust</w:t>
          </w:r>
        </w:p>
        <w:p w:rsidR="002A16BE" w:rsidRPr="002D7F0F" w:rsidRDefault="002A16BE" w:rsidP="00ED218B">
          <w:pPr>
            <w:spacing w:after="0"/>
            <w:rPr>
              <w:rFonts w:ascii="Century Gothic" w:hAnsi="Century Gothic"/>
              <w:b/>
              <w:bCs/>
              <w:sz w:val="36"/>
              <w:szCs w:val="36"/>
            </w:rPr>
          </w:pPr>
          <w:r w:rsidRPr="006C1BE6">
            <w:rPr>
              <w:rFonts w:ascii="Century Gothic" w:hAnsi="Century Gothic" w:cs="Arial Unicode MS"/>
              <w:szCs w:val="22"/>
            </w:rPr>
            <w:t>Hooghly Zonal Office</w:t>
          </w:r>
        </w:p>
      </w:tc>
    </w:tr>
  </w:tbl>
  <w:p w:rsidR="002A16BE" w:rsidRPr="00DC030D" w:rsidRDefault="002A16BE" w:rsidP="004776E2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6BE" w:rsidRDefault="002A16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8EE"/>
    <w:multiLevelType w:val="hybridMultilevel"/>
    <w:tmpl w:val="0478D94A"/>
    <w:lvl w:ilvl="0" w:tplc="A04F9C65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55E82"/>
    <w:multiLevelType w:val="hybridMultilevel"/>
    <w:tmpl w:val="C7C2D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27553"/>
    <w:multiLevelType w:val="hybridMultilevel"/>
    <w:tmpl w:val="1C08A19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79B00DA"/>
    <w:multiLevelType w:val="hybridMultilevel"/>
    <w:tmpl w:val="FDC040F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25F6C"/>
    <w:multiLevelType w:val="hybridMultilevel"/>
    <w:tmpl w:val="E904C0D2"/>
    <w:lvl w:ilvl="0" w:tplc="CA4C681C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bCs/>
        <w:sz w:val="24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983F00"/>
    <w:multiLevelType w:val="hybridMultilevel"/>
    <w:tmpl w:val="60422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156FE9"/>
    <w:multiLevelType w:val="hybridMultilevel"/>
    <w:tmpl w:val="F5C07762"/>
    <w:lvl w:ilvl="0" w:tplc="2D7E9876">
      <w:start w:val="6"/>
      <w:numFmt w:val="decimal"/>
      <w:lvlText w:val="%1."/>
      <w:lvlJc w:val="left"/>
      <w:pPr>
        <w:ind w:left="750" w:hanging="390"/>
      </w:pPr>
      <w:rPr>
        <w:rFonts w:hint="default"/>
        <w:b w:val="0"/>
        <w:bCs/>
        <w:sz w:val="24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D82374"/>
    <w:multiLevelType w:val="hybridMultilevel"/>
    <w:tmpl w:val="4E4E9486"/>
    <w:lvl w:ilvl="0" w:tplc="4009000F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bCs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B698F"/>
    <w:multiLevelType w:val="hybridMultilevel"/>
    <w:tmpl w:val="C3D2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126A60"/>
    <w:multiLevelType w:val="hybridMultilevel"/>
    <w:tmpl w:val="6E44A1EE"/>
    <w:lvl w:ilvl="0" w:tplc="96747DE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1" w:tplc="3650E6D0">
      <w:start w:val="2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83211C0"/>
    <w:multiLevelType w:val="hybridMultilevel"/>
    <w:tmpl w:val="3C8E8E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A2A89"/>
    <w:multiLevelType w:val="hybridMultilevel"/>
    <w:tmpl w:val="7FA671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4B0F7E"/>
    <w:multiLevelType w:val="hybridMultilevel"/>
    <w:tmpl w:val="5C30F5E2"/>
    <w:lvl w:ilvl="0" w:tplc="7F1E102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Mangal" w:hint="default"/>
        <w:color w:val="2424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"/>
  </w:num>
  <w:num w:numId="5">
    <w:abstractNumId w:val="12"/>
  </w:num>
  <w:num w:numId="6">
    <w:abstractNumId w:val="7"/>
  </w:num>
  <w:num w:numId="7">
    <w:abstractNumId w:val="4"/>
  </w:num>
  <w:num w:numId="8">
    <w:abstractNumId w:val="6"/>
  </w:num>
  <w:num w:numId="9">
    <w:abstractNumId w:val="3"/>
  </w:num>
  <w:num w:numId="10">
    <w:abstractNumId w:val="2"/>
  </w:num>
  <w:num w:numId="11">
    <w:abstractNumId w:val="1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A27"/>
    <w:rsid w:val="00000A01"/>
    <w:rsid w:val="00004BE3"/>
    <w:rsid w:val="00006304"/>
    <w:rsid w:val="000067FD"/>
    <w:rsid w:val="00006AB7"/>
    <w:rsid w:val="00014D8A"/>
    <w:rsid w:val="000175F0"/>
    <w:rsid w:val="00017E32"/>
    <w:rsid w:val="000307DA"/>
    <w:rsid w:val="00036245"/>
    <w:rsid w:val="000367C4"/>
    <w:rsid w:val="000407EF"/>
    <w:rsid w:val="00044A02"/>
    <w:rsid w:val="000538EA"/>
    <w:rsid w:val="00056AA9"/>
    <w:rsid w:val="000776F8"/>
    <w:rsid w:val="0008070D"/>
    <w:rsid w:val="000828A5"/>
    <w:rsid w:val="0009172D"/>
    <w:rsid w:val="0009755B"/>
    <w:rsid w:val="000B1E6F"/>
    <w:rsid w:val="000C29FA"/>
    <w:rsid w:val="000C4848"/>
    <w:rsid w:val="000D09E1"/>
    <w:rsid w:val="000D28BE"/>
    <w:rsid w:val="000D3107"/>
    <w:rsid w:val="000E19AD"/>
    <w:rsid w:val="000E35B4"/>
    <w:rsid w:val="000E4ACA"/>
    <w:rsid w:val="000E52B9"/>
    <w:rsid w:val="000E6DC1"/>
    <w:rsid w:val="000E73EF"/>
    <w:rsid w:val="000F5E7A"/>
    <w:rsid w:val="0010067D"/>
    <w:rsid w:val="00103D23"/>
    <w:rsid w:val="0010661D"/>
    <w:rsid w:val="001070C1"/>
    <w:rsid w:val="001149BB"/>
    <w:rsid w:val="00125551"/>
    <w:rsid w:val="00134C8B"/>
    <w:rsid w:val="001452C9"/>
    <w:rsid w:val="00146DF3"/>
    <w:rsid w:val="00151C53"/>
    <w:rsid w:val="001572EE"/>
    <w:rsid w:val="00157EC8"/>
    <w:rsid w:val="001600E4"/>
    <w:rsid w:val="00163E28"/>
    <w:rsid w:val="001732BD"/>
    <w:rsid w:val="00175CF4"/>
    <w:rsid w:val="001830B8"/>
    <w:rsid w:val="00186431"/>
    <w:rsid w:val="00195B50"/>
    <w:rsid w:val="00195F42"/>
    <w:rsid w:val="001A2A11"/>
    <w:rsid w:val="001B256A"/>
    <w:rsid w:val="001B375C"/>
    <w:rsid w:val="001B44F8"/>
    <w:rsid w:val="001B531B"/>
    <w:rsid w:val="001E0346"/>
    <w:rsid w:val="001E10B4"/>
    <w:rsid w:val="001E144B"/>
    <w:rsid w:val="001F3B4F"/>
    <w:rsid w:val="001F4878"/>
    <w:rsid w:val="001F606D"/>
    <w:rsid w:val="002071D7"/>
    <w:rsid w:val="00210B94"/>
    <w:rsid w:val="00210D5C"/>
    <w:rsid w:val="00212712"/>
    <w:rsid w:val="00213C37"/>
    <w:rsid w:val="00214955"/>
    <w:rsid w:val="0021582E"/>
    <w:rsid w:val="0022161D"/>
    <w:rsid w:val="00222B2D"/>
    <w:rsid w:val="0022573B"/>
    <w:rsid w:val="00227557"/>
    <w:rsid w:val="00233842"/>
    <w:rsid w:val="00240CE0"/>
    <w:rsid w:val="00242277"/>
    <w:rsid w:val="002426B7"/>
    <w:rsid w:val="0024471C"/>
    <w:rsid w:val="00251588"/>
    <w:rsid w:val="0025430F"/>
    <w:rsid w:val="0025710F"/>
    <w:rsid w:val="00265817"/>
    <w:rsid w:val="00266F8C"/>
    <w:rsid w:val="00274623"/>
    <w:rsid w:val="00283877"/>
    <w:rsid w:val="002856C9"/>
    <w:rsid w:val="002A16BE"/>
    <w:rsid w:val="002A7A67"/>
    <w:rsid w:val="002D4DB8"/>
    <w:rsid w:val="002E08F6"/>
    <w:rsid w:val="002E6775"/>
    <w:rsid w:val="002E777F"/>
    <w:rsid w:val="002E7F8E"/>
    <w:rsid w:val="002F0E2F"/>
    <w:rsid w:val="002F4AE9"/>
    <w:rsid w:val="002F5995"/>
    <w:rsid w:val="002F71DF"/>
    <w:rsid w:val="00300554"/>
    <w:rsid w:val="00302EB7"/>
    <w:rsid w:val="003063C0"/>
    <w:rsid w:val="003123E2"/>
    <w:rsid w:val="00316581"/>
    <w:rsid w:val="00316F46"/>
    <w:rsid w:val="00324BF3"/>
    <w:rsid w:val="0032566C"/>
    <w:rsid w:val="003325C2"/>
    <w:rsid w:val="00344D62"/>
    <w:rsid w:val="00344DEC"/>
    <w:rsid w:val="00345233"/>
    <w:rsid w:val="00345CA8"/>
    <w:rsid w:val="00354B95"/>
    <w:rsid w:val="0036104A"/>
    <w:rsid w:val="00371E3F"/>
    <w:rsid w:val="0037456B"/>
    <w:rsid w:val="00382B2B"/>
    <w:rsid w:val="003935B3"/>
    <w:rsid w:val="003A545B"/>
    <w:rsid w:val="003B16D6"/>
    <w:rsid w:val="003B2CEB"/>
    <w:rsid w:val="003B2E65"/>
    <w:rsid w:val="003B60B2"/>
    <w:rsid w:val="003E0C5A"/>
    <w:rsid w:val="003E64DC"/>
    <w:rsid w:val="003E6626"/>
    <w:rsid w:val="0041198D"/>
    <w:rsid w:val="00413779"/>
    <w:rsid w:val="0041520E"/>
    <w:rsid w:val="00415FF6"/>
    <w:rsid w:val="004453FB"/>
    <w:rsid w:val="0044632E"/>
    <w:rsid w:val="00446617"/>
    <w:rsid w:val="00447DA2"/>
    <w:rsid w:val="0045671B"/>
    <w:rsid w:val="00463862"/>
    <w:rsid w:val="0047379D"/>
    <w:rsid w:val="00474132"/>
    <w:rsid w:val="004776E2"/>
    <w:rsid w:val="0047790A"/>
    <w:rsid w:val="004821FA"/>
    <w:rsid w:val="00484F4A"/>
    <w:rsid w:val="004924A5"/>
    <w:rsid w:val="004B1D92"/>
    <w:rsid w:val="004C0E2A"/>
    <w:rsid w:val="004D47A8"/>
    <w:rsid w:val="004D7FAA"/>
    <w:rsid w:val="004E7D83"/>
    <w:rsid w:val="00502206"/>
    <w:rsid w:val="00503DEE"/>
    <w:rsid w:val="0051093B"/>
    <w:rsid w:val="00513A69"/>
    <w:rsid w:val="00513A82"/>
    <w:rsid w:val="00515C77"/>
    <w:rsid w:val="00520ED5"/>
    <w:rsid w:val="00523E5C"/>
    <w:rsid w:val="005318AF"/>
    <w:rsid w:val="005355FE"/>
    <w:rsid w:val="00553A27"/>
    <w:rsid w:val="00561805"/>
    <w:rsid w:val="005647A4"/>
    <w:rsid w:val="0056530F"/>
    <w:rsid w:val="00567CF7"/>
    <w:rsid w:val="00584591"/>
    <w:rsid w:val="00593EC6"/>
    <w:rsid w:val="00597BA4"/>
    <w:rsid w:val="005A4156"/>
    <w:rsid w:val="005A54DB"/>
    <w:rsid w:val="005A6854"/>
    <w:rsid w:val="005C062E"/>
    <w:rsid w:val="005D3BE6"/>
    <w:rsid w:val="005F279A"/>
    <w:rsid w:val="005F2BA0"/>
    <w:rsid w:val="005F4874"/>
    <w:rsid w:val="006011CA"/>
    <w:rsid w:val="006017D0"/>
    <w:rsid w:val="006030AF"/>
    <w:rsid w:val="00603ADA"/>
    <w:rsid w:val="006105C6"/>
    <w:rsid w:val="00612EC3"/>
    <w:rsid w:val="00620CC0"/>
    <w:rsid w:val="00623A60"/>
    <w:rsid w:val="00634A92"/>
    <w:rsid w:val="00636A8F"/>
    <w:rsid w:val="00641C1D"/>
    <w:rsid w:val="00644183"/>
    <w:rsid w:val="006455A9"/>
    <w:rsid w:val="006500C4"/>
    <w:rsid w:val="0065467F"/>
    <w:rsid w:val="00663809"/>
    <w:rsid w:val="00670944"/>
    <w:rsid w:val="00674224"/>
    <w:rsid w:val="0067568C"/>
    <w:rsid w:val="0068093D"/>
    <w:rsid w:val="00686968"/>
    <w:rsid w:val="00687E53"/>
    <w:rsid w:val="006A19FF"/>
    <w:rsid w:val="006A6275"/>
    <w:rsid w:val="006B4574"/>
    <w:rsid w:val="006B5D66"/>
    <w:rsid w:val="006B7414"/>
    <w:rsid w:val="006C0C84"/>
    <w:rsid w:val="006C1BE6"/>
    <w:rsid w:val="006C2659"/>
    <w:rsid w:val="006D53B7"/>
    <w:rsid w:val="006D5FB8"/>
    <w:rsid w:val="006D742A"/>
    <w:rsid w:val="006F0780"/>
    <w:rsid w:val="006F0DE5"/>
    <w:rsid w:val="007001C8"/>
    <w:rsid w:val="00701DC3"/>
    <w:rsid w:val="00704EC2"/>
    <w:rsid w:val="00714C55"/>
    <w:rsid w:val="00716C98"/>
    <w:rsid w:val="00735816"/>
    <w:rsid w:val="0073611A"/>
    <w:rsid w:val="00741FC0"/>
    <w:rsid w:val="007515E9"/>
    <w:rsid w:val="007553BC"/>
    <w:rsid w:val="007578F3"/>
    <w:rsid w:val="00770175"/>
    <w:rsid w:val="0077037A"/>
    <w:rsid w:val="00773A18"/>
    <w:rsid w:val="00774B2B"/>
    <w:rsid w:val="007828E4"/>
    <w:rsid w:val="0078324B"/>
    <w:rsid w:val="007874D5"/>
    <w:rsid w:val="007A56D8"/>
    <w:rsid w:val="007B2F68"/>
    <w:rsid w:val="007C4E00"/>
    <w:rsid w:val="007E0084"/>
    <w:rsid w:val="007E0F84"/>
    <w:rsid w:val="007E6AC4"/>
    <w:rsid w:val="007F1450"/>
    <w:rsid w:val="007F1F98"/>
    <w:rsid w:val="007F514D"/>
    <w:rsid w:val="007F6341"/>
    <w:rsid w:val="00812A8F"/>
    <w:rsid w:val="008143B7"/>
    <w:rsid w:val="00825398"/>
    <w:rsid w:val="00830F18"/>
    <w:rsid w:val="0083402D"/>
    <w:rsid w:val="00847D96"/>
    <w:rsid w:val="008536B3"/>
    <w:rsid w:val="00860579"/>
    <w:rsid w:val="00867025"/>
    <w:rsid w:val="00871628"/>
    <w:rsid w:val="008720C9"/>
    <w:rsid w:val="0087363D"/>
    <w:rsid w:val="00880C57"/>
    <w:rsid w:val="00880ECB"/>
    <w:rsid w:val="008811C1"/>
    <w:rsid w:val="00881D52"/>
    <w:rsid w:val="00886050"/>
    <w:rsid w:val="008B30B1"/>
    <w:rsid w:val="008B7FD0"/>
    <w:rsid w:val="008C365F"/>
    <w:rsid w:val="008D1C63"/>
    <w:rsid w:val="008D75EA"/>
    <w:rsid w:val="008E430F"/>
    <w:rsid w:val="008F18EF"/>
    <w:rsid w:val="008F5834"/>
    <w:rsid w:val="008F637D"/>
    <w:rsid w:val="009025A7"/>
    <w:rsid w:val="00906882"/>
    <w:rsid w:val="00906F85"/>
    <w:rsid w:val="0091104A"/>
    <w:rsid w:val="00911A51"/>
    <w:rsid w:val="009134DD"/>
    <w:rsid w:val="0091456B"/>
    <w:rsid w:val="00916EB1"/>
    <w:rsid w:val="00932557"/>
    <w:rsid w:val="009407C9"/>
    <w:rsid w:val="009465B8"/>
    <w:rsid w:val="009501C8"/>
    <w:rsid w:val="00951BC8"/>
    <w:rsid w:val="00951F15"/>
    <w:rsid w:val="00957943"/>
    <w:rsid w:val="00967155"/>
    <w:rsid w:val="00967921"/>
    <w:rsid w:val="00976DBA"/>
    <w:rsid w:val="00983232"/>
    <w:rsid w:val="009835B2"/>
    <w:rsid w:val="009914A4"/>
    <w:rsid w:val="00991B77"/>
    <w:rsid w:val="009B1608"/>
    <w:rsid w:val="009B190E"/>
    <w:rsid w:val="009B369E"/>
    <w:rsid w:val="009B4CE3"/>
    <w:rsid w:val="009B7016"/>
    <w:rsid w:val="009C0C9A"/>
    <w:rsid w:val="009C26CF"/>
    <w:rsid w:val="009D2DBB"/>
    <w:rsid w:val="009D4E55"/>
    <w:rsid w:val="009D79A7"/>
    <w:rsid w:val="009E306F"/>
    <w:rsid w:val="009E3E2A"/>
    <w:rsid w:val="009F1CCC"/>
    <w:rsid w:val="009F2FBC"/>
    <w:rsid w:val="009F64F7"/>
    <w:rsid w:val="00A03CFB"/>
    <w:rsid w:val="00A0415D"/>
    <w:rsid w:val="00A05AC6"/>
    <w:rsid w:val="00A12932"/>
    <w:rsid w:val="00A14650"/>
    <w:rsid w:val="00A2333F"/>
    <w:rsid w:val="00A25034"/>
    <w:rsid w:val="00A25673"/>
    <w:rsid w:val="00A30CEF"/>
    <w:rsid w:val="00A421E9"/>
    <w:rsid w:val="00A459C0"/>
    <w:rsid w:val="00A561E1"/>
    <w:rsid w:val="00A63B74"/>
    <w:rsid w:val="00A64840"/>
    <w:rsid w:val="00A662AA"/>
    <w:rsid w:val="00A74837"/>
    <w:rsid w:val="00A84613"/>
    <w:rsid w:val="00A91548"/>
    <w:rsid w:val="00A97F17"/>
    <w:rsid w:val="00AA0BCD"/>
    <w:rsid w:val="00AA694C"/>
    <w:rsid w:val="00AB34FF"/>
    <w:rsid w:val="00AB576B"/>
    <w:rsid w:val="00AC3C48"/>
    <w:rsid w:val="00AC7611"/>
    <w:rsid w:val="00AD5744"/>
    <w:rsid w:val="00AE6414"/>
    <w:rsid w:val="00AF0C78"/>
    <w:rsid w:val="00AF2C5B"/>
    <w:rsid w:val="00AF2CC4"/>
    <w:rsid w:val="00AF5EFC"/>
    <w:rsid w:val="00B07EA5"/>
    <w:rsid w:val="00B10D8C"/>
    <w:rsid w:val="00B14A8D"/>
    <w:rsid w:val="00B16995"/>
    <w:rsid w:val="00B2165E"/>
    <w:rsid w:val="00B2324E"/>
    <w:rsid w:val="00B32DD2"/>
    <w:rsid w:val="00B36FB7"/>
    <w:rsid w:val="00B82101"/>
    <w:rsid w:val="00B90B91"/>
    <w:rsid w:val="00B9531F"/>
    <w:rsid w:val="00B977CB"/>
    <w:rsid w:val="00BB4228"/>
    <w:rsid w:val="00BB58E3"/>
    <w:rsid w:val="00BB5C25"/>
    <w:rsid w:val="00BB63B4"/>
    <w:rsid w:val="00BC106D"/>
    <w:rsid w:val="00BC6378"/>
    <w:rsid w:val="00BD0EC1"/>
    <w:rsid w:val="00BD3555"/>
    <w:rsid w:val="00BD686C"/>
    <w:rsid w:val="00BD6CC9"/>
    <w:rsid w:val="00BF1685"/>
    <w:rsid w:val="00BF467A"/>
    <w:rsid w:val="00C04CC3"/>
    <w:rsid w:val="00C06C34"/>
    <w:rsid w:val="00C10533"/>
    <w:rsid w:val="00C12644"/>
    <w:rsid w:val="00C13888"/>
    <w:rsid w:val="00C23A50"/>
    <w:rsid w:val="00C425DD"/>
    <w:rsid w:val="00C55EEC"/>
    <w:rsid w:val="00C626BC"/>
    <w:rsid w:val="00C64336"/>
    <w:rsid w:val="00C6567E"/>
    <w:rsid w:val="00C72C51"/>
    <w:rsid w:val="00C751C5"/>
    <w:rsid w:val="00C85941"/>
    <w:rsid w:val="00C91068"/>
    <w:rsid w:val="00C93B44"/>
    <w:rsid w:val="00C94F56"/>
    <w:rsid w:val="00C962FB"/>
    <w:rsid w:val="00CA135B"/>
    <w:rsid w:val="00CB33AA"/>
    <w:rsid w:val="00CB36F9"/>
    <w:rsid w:val="00CB6315"/>
    <w:rsid w:val="00CC567B"/>
    <w:rsid w:val="00CC7991"/>
    <w:rsid w:val="00CE3BB6"/>
    <w:rsid w:val="00CF3DFD"/>
    <w:rsid w:val="00D01FDE"/>
    <w:rsid w:val="00D067AF"/>
    <w:rsid w:val="00D06FB5"/>
    <w:rsid w:val="00D07508"/>
    <w:rsid w:val="00D15211"/>
    <w:rsid w:val="00D1598D"/>
    <w:rsid w:val="00D24B31"/>
    <w:rsid w:val="00D26F7E"/>
    <w:rsid w:val="00D36F34"/>
    <w:rsid w:val="00D46940"/>
    <w:rsid w:val="00D54266"/>
    <w:rsid w:val="00D57E9D"/>
    <w:rsid w:val="00D6256B"/>
    <w:rsid w:val="00D643A8"/>
    <w:rsid w:val="00D64767"/>
    <w:rsid w:val="00D71388"/>
    <w:rsid w:val="00D71FDD"/>
    <w:rsid w:val="00D75F60"/>
    <w:rsid w:val="00D761EA"/>
    <w:rsid w:val="00D85E61"/>
    <w:rsid w:val="00D866A5"/>
    <w:rsid w:val="00DC030D"/>
    <w:rsid w:val="00DD3D7E"/>
    <w:rsid w:val="00DD5F5E"/>
    <w:rsid w:val="00DE118D"/>
    <w:rsid w:val="00DE2349"/>
    <w:rsid w:val="00DE500A"/>
    <w:rsid w:val="00DF60C7"/>
    <w:rsid w:val="00E004F8"/>
    <w:rsid w:val="00E00752"/>
    <w:rsid w:val="00E06F65"/>
    <w:rsid w:val="00E07C23"/>
    <w:rsid w:val="00E211A4"/>
    <w:rsid w:val="00E30DBB"/>
    <w:rsid w:val="00E3692B"/>
    <w:rsid w:val="00E37849"/>
    <w:rsid w:val="00E42759"/>
    <w:rsid w:val="00E4616B"/>
    <w:rsid w:val="00E46435"/>
    <w:rsid w:val="00E711B8"/>
    <w:rsid w:val="00E716C2"/>
    <w:rsid w:val="00E718E5"/>
    <w:rsid w:val="00E8299F"/>
    <w:rsid w:val="00E83C16"/>
    <w:rsid w:val="00E84156"/>
    <w:rsid w:val="00E852F9"/>
    <w:rsid w:val="00E860CF"/>
    <w:rsid w:val="00E90769"/>
    <w:rsid w:val="00EA0C37"/>
    <w:rsid w:val="00EA352A"/>
    <w:rsid w:val="00EA736F"/>
    <w:rsid w:val="00EC065B"/>
    <w:rsid w:val="00ED218B"/>
    <w:rsid w:val="00ED5019"/>
    <w:rsid w:val="00EE3230"/>
    <w:rsid w:val="00EF2F29"/>
    <w:rsid w:val="00EF3ACA"/>
    <w:rsid w:val="00EF53FE"/>
    <w:rsid w:val="00EF65E4"/>
    <w:rsid w:val="00F0276B"/>
    <w:rsid w:val="00F03FF9"/>
    <w:rsid w:val="00F17020"/>
    <w:rsid w:val="00F32BFF"/>
    <w:rsid w:val="00F33C20"/>
    <w:rsid w:val="00F37F3F"/>
    <w:rsid w:val="00F43479"/>
    <w:rsid w:val="00F448CB"/>
    <w:rsid w:val="00F47C8F"/>
    <w:rsid w:val="00F57CAD"/>
    <w:rsid w:val="00F604BF"/>
    <w:rsid w:val="00F62520"/>
    <w:rsid w:val="00F76207"/>
    <w:rsid w:val="00F82FB2"/>
    <w:rsid w:val="00F91038"/>
    <w:rsid w:val="00F91AED"/>
    <w:rsid w:val="00FA6005"/>
    <w:rsid w:val="00FA6B44"/>
    <w:rsid w:val="00FA7BF9"/>
    <w:rsid w:val="00FB0180"/>
    <w:rsid w:val="00FB5996"/>
    <w:rsid w:val="00FC3ACD"/>
    <w:rsid w:val="00FD08FD"/>
    <w:rsid w:val="00FE4897"/>
    <w:rsid w:val="00FF1E1E"/>
    <w:rsid w:val="00FF6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7912B2-E218-4F02-A3D8-7022B318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A27"/>
    <w:rPr>
      <w:rFonts w:ascii="Calibri" w:eastAsia="Times New Roman" w:hAnsi="Calibri" w:cs="Mangal"/>
      <w:lang w:val="en-IN" w:eastAsia="en-IN"/>
    </w:rPr>
  </w:style>
  <w:style w:type="paragraph" w:styleId="Heading1">
    <w:name w:val="heading 1"/>
    <w:basedOn w:val="Normal"/>
    <w:next w:val="Normal"/>
    <w:link w:val="Heading1Char"/>
    <w:qFormat/>
    <w:rsid w:val="006D742A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2759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A2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53A27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553A2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3A27"/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A27"/>
    <w:pPr>
      <w:spacing w:after="0" w:line="240" w:lineRule="auto"/>
    </w:pPr>
    <w:rPr>
      <w:rFonts w:ascii="Tahoma" w:eastAsiaTheme="minorHAnsi" w:hAnsi="Tahoma"/>
      <w:sz w:val="16"/>
      <w:szCs w:val="14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A27"/>
    <w:rPr>
      <w:rFonts w:ascii="Tahoma" w:hAnsi="Tahoma" w:cs="Mangal"/>
      <w:sz w:val="16"/>
      <w:szCs w:val="14"/>
    </w:rPr>
  </w:style>
  <w:style w:type="character" w:styleId="Hyperlink">
    <w:name w:val="Hyperlink"/>
    <w:unhideWhenUsed/>
    <w:rsid w:val="00553A27"/>
    <w:rPr>
      <w:color w:val="0000FF"/>
      <w:u w:val="single"/>
    </w:rPr>
  </w:style>
  <w:style w:type="paragraph" w:styleId="NoSpacing">
    <w:name w:val="No Spacing"/>
    <w:aliases w:val="normal,No Spacing1,endnote text"/>
    <w:link w:val="NoSpacingChar"/>
    <w:uiPriority w:val="1"/>
    <w:qFormat/>
    <w:rsid w:val="00553A27"/>
    <w:pPr>
      <w:spacing w:after="0" w:line="240" w:lineRule="auto"/>
    </w:pPr>
    <w:rPr>
      <w:rFonts w:ascii="Calibri" w:eastAsia="Times New Roman" w:hAnsi="Calibri" w:cs="Mangal"/>
    </w:rPr>
  </w:style>
  <w:style w:type="character" w:customStyle="1" w:styleId="NoSpacingChar">
    <w:name w:val="No Spacing Char"/>
    <w:aliases w:val="normal Char,No Spacing1 Char,endnote text Char"/>
    <w:link w:val="NoSpacing"/>
    <w:uiPriority w:val="1"/>
    <w:rsid w:val="00553A27"/>
    <w:rPr>
      <w:rFonts w:ascii="Calibri" w:eastAsia="Times New Roman" w:hAnsi="Calibri" w:cs="Mangal"/>
    </w:rPr>
  </w:style>
  <w:style w:type="table" w:styleId="TableGrid">
    <w:name w:val="Table Grid"/>
    <w:basedOn w:val="TableNormal"/>
    <w:uiPriority w:val="59"/>
    <w:rsid w:val="00636A8F"/>
    <w:pPr>
      <w:spacing w:after="0" w:line="240" w:lineRule="auto"/>
    </w:pPr>
    <w:rPr>
      <w:rFonts w:eastAsiaTheme="minorEastAsia"/>
      <w:szCs w:val="22"/>
      <w:lang w:val="en-IN" w:eastAsia="en-IN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umbered,List Paragraph1,List Paragraph Char Char,Equipment,List Paragraph11,List 1 Paragraph,Colorful List - Accent 11,List Paragraph111,Bullet List,FooterText,lp1,Use Case List Paragraph,Heading2,Paragraphe de liste1,列出段落,列出段落1,b1,list1"/>
    <w:basedOn w:val="Normal"/>
    <w:link w:val="ListParagraphChar"/>
    <w:uiPriority w:val="34"/>
    <w:qFormat/>
    <w:rsid w:val="00345CA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6D742A"/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BodyText">
    <w:name w:val="Body Text"/>
    <w:basedOn w:val="Normal"/>
    <w:link w:val="BodyTextChar"/>
    <w:semiHidden/>
    <w:rsid w:val="006D742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semiHidden/>
    <w:rsid w:val="006D742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626BC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C626BC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626BC"/>
    <w:rPr>
      <w:rFonts w:ascii="Consolas" w:eastAsia="Calibri" w:hAnsi="Consolas" w:cs="Consolas"/>
      <w:sz w:val="21"/>
      <w:szCs w:val="21"/>
      <w:lang w:val="en-IN" w:eastAsia="en-IN"/>
    </w:rPr>
  </w:style>
  <w:style w:type="character" w:customStyle="1" w:styleId="Heading2Char">
    <w:name w:val="Heading 2 Char"/>
    <w:basedOn w:val="DefaultParagraphFont"/>
    <w:link w:val="Heading2"/>
    <w:uiPriority w:val="9"/>
    <w:rsid w:val="00E42759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val="en-IN" w:eastAsia="en-IN"/>
    </w:rPr>
  </w:style>
  <w:style w:type="paragraph" w:customStyle="1" w:styleId="xmsonormal">
    <w:name w:val="x_msonormal"/>
    <w:basedOn w:val="Normal"/>
    <w:rsid w:val="00D75F6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ar-SA"/>
    </w:rPr>
  </w:style>
  <w:style w:type="character" w:customStyle="1" w:styleId="ListParagraphChar">
    <w:name w:val="List Paragraph Char"/>
    <w:aliases w:val="numbered Char,List Paragraph1 Char,List Paragraph Char Char Char,Equipment Char,List Paragraph11 Char,List 1 Paragraph Char,Colorful List - Accent 11 Char,List Paragraph111 Char,Bullet List Char,FooterText Char,lp1 Char,Heading2 Char"/>
    <w:basedOn w:val="DefaultParagraphFont"/>
    <w:link w:val="ListParagraph"/>
    <w:uiPriority w:val="34"/>
    <w:qFormat/>
    <w:locked/>
    <w:rsid w:val="00D71388"/>
    <w:rPr>
      <w:rFonts w:ascii="Calibri" w:eastAsia="Times New Roman" w:hAnsi="Calibri" w:cs="Mangal"/>
      <w:lang w:val="en-IN" w:eastAsia="en-IN"/>
    </w:rPr>
  </w:style>
  <w:style w:type="paragraph" w:customStyle="1" w:styleId="Normal1">
    <w:name w:val="Normal1"/>
    <w:rsid w:val="00DC030D"/>
    <w:rPr>
      <w:rFonts w:ascii="Calibri" w:eastAsia="Calibri" w:hAnsi="Calibri" w:cs="Calibri"/>
      <w:szCs w:val="22"/>
      <w:lang w:val="en-IN" w:eastAsia="en-IN" w:bidi="ar-SA"/>
    </w:rPr>
  </w:style>
  <w:style w:type="paragraph" w:customStyle="1" w:styleId="xstandard">
    <w:name w:val="x_standard"/>
    <w:basedOn w:val="Normal"/>
    <w:rsid w:val="009E3E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 w:bidi="ar-SA"/>
    </w:rPr>
  </w:style>
  <w:style w:type="paragraph" w:customStyle="1" w:styleId="xtablecontents">
    <w:name w:val="x_tablecontents"/>
    <w:basedOn w:val="Normal"/>
    <w:rsid w:val="009E3E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 w:bidi="ar-SA"/>
    </w:rPr>
  </w:style>
  <w:style w:type="character" w:customStyle="1" w:styleId="m07mm">
    <w:name w:val="m07mm"/>
    <w:basedOn w:val="DefaultParagraphFont"/>
    <w:rsid w:val="005F4874"/>
  </w:style>
  <w:style w:type="character" w:customStyle="1" w:styleId="flwlv">
    <w:name w:val="flwlv"/>
    <w:basedOn w:val="DefaultParagraphFont"/>
    <w:rsid w:val="005F4874"/>
  </w:style>
  <w:style w:type="character" w:customStyle="1" w:styleId="t0zwy">
    <w:name w:val="t0zwy"/>
    <w:basedOn w:val="DefaultParagraphFont"/>
    <w:rsid w:val="005F4874"/>
  </w:style>
  <w:style w:type="character" w:customStyle="1" w:styleId="ms-button-flexcontainer">
    <w:name w:val="ms-button-flexcontainer"/>
    <w:basedOn w:val="DefaultParagraphFont"/>
    <w:rsid w:val="005F4874"/>
  </w:style>
  <w:style w:type="character" w:customStyle="1" w:styleId="ms-button-label">
    <w:name w:val="ms-button-label"/>
    <w:basedOn w:val="DefaultParagraphFont"/>
    <w:rsid w:val="005F4874"/>
  </w:style>
  <w:style w:type="character" w:customStyle="1" w:styleId="fui-avatarinitials">
    <w:name w:val="fui-avatar__initials"/>
    <w:basedOn w:val="DefaultParagraphFont"/>
    <w:rsid w:val="005F4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4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9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2668">
          <w:marLeft w:val="30"/>
          <w:marRight w:val="285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73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10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60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17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74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79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31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5532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73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2322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89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6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079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5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81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25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16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0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574671">
                              <w:marLeft w:val="30"/>
                              <w:marRight w:val="30"/>
                              <w:marTop w:val="3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94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74674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1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3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6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8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6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3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8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77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O.Hooghly@ucobank.co.i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7CE14-3F12-449E-A7DD-1CC7B6E5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Amit Kumar</dc:creator>
  <cp:lastModifiedBy>SANDEEP KUMAR</cp:lastModifiedBy>
  <cp:revision>6</cp:revision>
  <cp:lastPrinted>2024-04-20T12:52:00Z</cp:lastPrinted>
  <dcterms:created xsi:type="dcterms:W3CDTF">2024-04-20T09:54:00Z</dcterms:created>
  <dcterms:modified xsi:type="dcterms:W3CDTF">2024-04-20T12:56:00Z</dcterms:modified>
</cp:coreProperties>
</file>